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12E580B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353B40AC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4C0A02D6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</w:t>
                            </w:r>
                            <w:r w:rsidR="006F0429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4C0A02D6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</w:t>
                      </w:r>
                      <w:r w:rsidR="006F0429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14E61F9E" w:rsidR="001962F8" w:rsidRDefault="00214A03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5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BERMUDA GETAWAY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4CF53334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214A03">
        <w:rPr>
          <w:color w:val="231F20"/>
          <w:spacing w:val="-14"/>
        </w:rPr>
        <w:t>Independence</w:t>
      </w:r>
      <w:r w:rsidR="001962F8">
        <w:rPr>
          <w:color w:val="231F20"/>
          <w:spacing w:val="-14"/>
        </w:rPr>
        <w:t xml:space="preserve"> of the Seas from Cape Liberty</w:t>
      </w:r>
    </w:p>
    <w:p w14:paraId="26FB6273" w14:textId="2E9E652A" w:rsidR="000675BB" w:rsidRDefault="00214A03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August 14 – 19, 2027</w:t>
      </w:r>
    </w:p>
    <w:p w14:paraId="38AB82F5" w14:textId="1B25BB0C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013574E2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11857A3A" w:rsidR="000675BB" w:rsidRDefault="0089405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2352" behindDoc="0" locked="0" layoutInCell="1" allowOverlap="1" wp14:anchorId="46586B1D" wp14:editId="5627E5D3">
            <wp:simplePos x="0" y="0"/>
            <wp:positionH relativeFrom="column">
              <wp:posOffset>3492500</wp:posOffset>
            </wp:positionH>
            <wp:positionV relativeFrom="paragraph">
              <wp:posOffset>67310</wp:posOffset>
            </wp:positionV>
            <wp:extent cx="3373120" cy="2243455"/>
            <wp:effectExtent l="19050" t="19050" r="17780" b="23495"/>
            <wp:wrapSquare wrapText="bothSides"/>
            <wp:docPr id="2101421514" name="Picture 6" descr="Royal Naval Dockyard Cruise Port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l Naval Dockyard Cruise Port Inf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243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4ED54CEF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1962F8">
        <w:trPr>
          <w:trHeight w:val="274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1962F8">
        <w:trPr>
          <w:trHeight w:val="311"/>
        </w:trPr>
        <w:tc>
          <w:tcPr>
            <w:tcW w:w="1080" w:type="dxa"/>
            <w:shd w:val="clear" w:color="auto" w:fill="DCDDDE"/>
            <w:vAlign w:val="center"/>
          </w:tcPr>
          <w:p w14:paraId="731B891A" w14:textId="61301493" w:rsidR="000675BB" w:rsidRDefault="00214A03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7F316332" w:rsidR="000675BB" w:rsidRDefault="00214A03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$1,329.00</w:t>
            </w:r>
          </w:p>
        </w:tc>
      </w:tr>
      <w:tr w:rsidR="001962F8" w14:paraId="247BEF72" w14:textId="77777777" w:rsidTr="001962F8">
        <w:trPr>
          <w:trHeight w:val="31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4F843864" w:rsidR="001962F8" w:rsidRDefault="00214A03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A1D97FC" w:rsidR="001962F8" w:rsidRDefault="00214A03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4D842B4C" w:rsidR="001962F8" w:rsidRDefault="00214A03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$1,369.00</w:t>
            </w:r>
          </w:p>
        </w:tc>
      </w:tr>
      <w:tr w:rsidR="000675BB" w14:paraId="42EC4CE8" w14:textId="77777777" w:rsidTr="001962F8">
        <w:trPr>
          <w:trHeight w:val="270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2738E72E" w:rsidR="000675BB" w:rsidRDefault="00214A03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14116D8C" w:rsidR="000675BB" w:rsidRDefault="00214A03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$1,979.00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62FCFD7B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3191A4B8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214A03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APRIL 30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26DDDAF8" w:rsidR="00146E34" w:rsidRPr="006674E1" w:rsidRDefault="00214A03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5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Royal Caribbean’s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Independence</w:t>
                            </w:r>
                            <w:r w:rsidR="001962F8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3191A4B8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214A03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APRIL 30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26DDDAF8" w:rsidR="00146E34" w:rsidRPr="006674E1" w:rsidRDefault="00214A03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5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Royal Caribbean’s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Independence</w:t>
                      </w:r>
                      <w:r w:rsidR="001962F8">
                        <w:rPr>
                          <w:color w:val="231F20"/>
                          <w:spacing w:val="-2"/>
                          <w:sz w:val="18"/>
                        </w:rPr>
                        <w:t xml:space="preserve">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00BB8978" w:rsidR="00A27C6E" w:rsidRDefault="00214A03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8/14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7421F1DE" w:rsidR="00A27C6E" w:rsidRDefault="00214A03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8/15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2A0C92EF" w:rsidR="00A27C6E" w:rsidRDefault="00214A03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8/16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1CB7E7EF" w:rsidR="00A27C6E" w:rsidRDefault="00214A03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Royal Naval Dockyard, Bermuda (overnight)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66149644" w:rsidR="00A27C6E" w:rsidRDefault="00214A03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9:00AM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490E64E7" w:rsidR="00A27C6E" w:rsidRDefault="00214A0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4D7FA2DD" w:rsidR="00A27C6E" w:rsidRDefault="00214A03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8/17</w:t>
            </w:r>
          </w:p>
        </w:tc>
        <w:tc>
          <w:tcPr>
            <w:tcW w:w="2191" w:type="dxa"/>
            <w:vAlign w:val="center"/>
          </w:tcPr>
          <w:p w14:paraId="32FC0090" w14:textId="522E0CA9" w:rsidR="00214A03" w:rsidRPr="00214A03" w:rsidRDefault="00214A03" w:rsidP="00214A03">
            <w:pPr>
              <w:pStyle w:val="TableParagraph"/>
              <w:spacing w:before="28"/>
              <w:ind w:left="30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Royal Naval Dockyard, Bermuda</w:t>
            </w:r>
          </w:p>
        </w:tc>
        <w:tc>
          <w:tcPr>
            <w:tcW w:w="880" w:type="dxa"/>
            <w:vAlign w:val="center"/>
          </w:tcPr>
          <w:p w14:paraId="08AE5055" w14:textId="1C97099C" w:rsidR="00A27C6E" w:rsidRDefault="00214A03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7D2D1ACD" w:rsidR="00A27C6E" w:rsidRDefault="00214A03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8/18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05209142" w:rsidR="008043D0" w:rsidRDefault="00214A03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8/19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0F7E0F3E" w:rsidR="008043D0" w:rsidRDefault="00214A0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  <w:r w:rsidR="00663B3E">
              <w:rPr>
                <w:color w:val="231F20"/>
                <w:spacing w:val="-10"/>
                <w:sz w:val="18"/>
              </w:rPr>
              <w:t>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8F747CD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3E57046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D68D29E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2087A47" w14:textId="0A4D3BC8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41FBBB2" w14:textId="45AD093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75E8C6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9E2CB03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BC84E7A" w14:textId="7BF323CE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31BC57F" w14:textId="7FC160B0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4411349A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04B6631C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54AA4B00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2669AD35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3F66EE1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191EBA4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2CD32383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3B0618F4" w:rsidR="006674E1" w:rsidRDefault="0089405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3376" behindDoc="0" locked="0" layoutInCell="1" allowOverlap="1" wp14:anchorId="396609A9" wp14:editId="1B186600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3267710" cy="2133600"/>
            <wp:effectExtent l="19050" t="19050" r="27940" b="19050"/>
            <wp:wrapSquare wrapText="bothSides"/>
            <wp:docPr id="856919683" name="Picture 7" descr="A Beach Lover's Guide: Dockyard's Beaches | Royal Naval Docky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each Lover's Guide: Dockyard's Beaches | Royal Naval Docky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13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763006BF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944BC"/>
    <w:rsid w:val="00117870"/>
    <w:rsid w:val="00143AD4"/>
    <w:rsid w:val="00146E34"/>
    <w:rsid w:val="001475C5"/>
    <w:rsid w:val="0016405C"/>
    <w:rsid w:val="001962F8"/>
    <w:rsid w:val="001C09B2"/>
    <w:rsid w:val="00214A03"/>
    <w:rsid w:val="00293D18"/>
    <w:rsid w:val="00312D4A"/>
    <w:rsid w:val="003A5E92"/>
    <w:rsid w:val="003B11F6"/>
    <w:rsid w:val="004340CD"/>
    <w:rsid w:val="00437870"/>
    <w:rsid w:val="00454C31"/>
    <w:rsid w:val="004A3B01"/>
    <w:rsid w:val="004F089A"/>
    <w:rsid w:val="004F3836"/>
    <w:rsid w:val="005423EC"/>
    <w:rsid w:val="005E2DF6"/>
    <w:rsid w:val="005F339C"/>
    <w:rsid w:val="00663B3E"/>
    <w:rsid w:val="006674E1"/>
    <w:rsid w:val="00692AB5"/>
    <w:rsid w:val="006A0E63"/>
    <w:rsid w:val="006F0429"/>
    <w:rsid w:val="00750F14"/>
    <w:rsid w:val="00783A45"/>
    <w:rsid w:val="007870EB"/>
    <w:rsid w:val="007B15CF"/>
    <w:rsid w:val="007D70F6"/>
    <w:rsid w:val="008043D0"/>
    <w:rsid w:val="0083390B"/>
    <w:rsid w:val="00841AE5"/>
    <w:rsid w:val="0089405E"/>
    <w:rsid w:val="008B09CF"/>
    <w:rsid w:val="00954A10"/>
    <w:rsid w:val="009A3EC6"/>
    <w:rsid w:val="009A6191"/>
    <w:rsid w:val="009C181F"/>
    <w:rsid w:val="00A03CC3"/>
    <w:rsid w:val="00A27C6E"/>
    <w:rsid w:val="00A557FF"/>
    <w:rsid w:val="00A71749"/>
    <w:rsid w:val="00BB10B9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774</Words>
  <Characters>4500</Characters>
  <Application>Microsoft Office Word</Application>
  <DocSecurity>0</DocSecurity>
  <Lines>128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10</cp:revision>
  <cp:lastPrinted>2025-11-19T13:56:00Z</cp:lastPrinted>
  <dcterms:created xsi:type="dcterms:W3CDTF">2025-11-14T16:28:00Z</dcterms:created>
  <dcterms:modified xsi:type="dcterms:W3CDTF">2025-11-19T13:57:00Z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